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2A04F" w14:textId="0D30DB9D" w:rsidR="001060DD" w:rsidRPr="006770AC" w:rsidRDefault="00C05F46" w:rsidP="001060DD">
      <w:pPr>
        <w:spacing w:after="0"/>
        <w:ind w:left="0" w:right="0"/>
        <w:rPr>
          <w:rFonts w:eastAsiaTheme="minorHAnsi" w:cs="Arial"/>
          <w:b/>
          <w:sz w:val="24"/>
        </w:rPr>
      </w:pPr>
      <w:r w:rsidRPr="006770AC">
        <w:rPr>
          <w:rFonts w:eastAsiaTheme="minorHAnsi" w:cs="Arial"/>
          <w:b/>
          <w:sz w:val="24"/>
        </w:rPr>
        <w:t xml:space="preserve">Příloha č. </w:t>
      </w:r>
      <w:r w:rsidR="00392155">
        <w:rPr>
          <w:rFonts w:eastAsiaTheme="minorHAnsi" w:cs="Arial"/>
          <w:b/>
          <w:sz w:val="24"/>
        </w:rPr>
        <w:t>3</w:t>
      </w:r>
      <w:r w:rsidR="001060DD" w:rsidRPr="006770AC">
        <w:rPr>
          <w:rFonts w:eastAsiaTheme="minorHAnsi" w:cs="Arial"/>
          <w:b/>
          <w:sz w:val="24"/>
        </w:rPr>
        <w:t xml:space="preserve"> Rámcové smlouvy č. </w:t>
      </w:r>
      <w:r w:rsidR="008B5901" w:rsidRPr="006770AC">
        <w:rPr>
          <w:rFonts w:cs="Arial"/>
          <w:b/>
          <w:bCs/>
          <w:sz w:val="24"/>
        </w:rPr>
        <w:t>S</w:t>
      </w:r>
      <w:r w:rsidR="003F7044" w:rsidRPr="006770AC">
        <w:rPr>
          <w:rFonts w:cs="Arial"/>
          <w:b/>
          <w:bCs/>
          <w:sz w:val="24"/>
        </w:rPr>
        <w:t>273</w:t>
      </w:r>
      <w:r w:rsidR="004D7F40" w:rsidRPr="006770AC">
        <w:rPr>
          <w:rFonts w:cs="Arial"/>
          <w:b/>
          <w:bCs/>
          <w:sz w:val="24"/>
        </w:rPr>
        <w:t>/2</w:t>
      </w:r>
      <w:r w:rsidR="003F7044" w:rsidRPr="006770AC">
        <w:rPr>
          <w:rFonts w:cs="Arial"/>
          <w:b/>
          <w:bCs/>
          <w:sz w:val="24"/>
        </w:rPr>
        <w:t>1</w:t>
      </w:r>
      <w:r w:rsidR="006770AC" w:rsidRPr="006770AC">
        <w:rPr>
          <w:rFonts w:cs="Arial"/>
          <w:b/>
          <w:bCs/>
          <w:sz w:val="24"/>
        </w:rPr>
        <w:t>- Dodávky svařovacího drátu pro ruční svařování typu G4SI1 část 2</w:t>
      </w:r>
    </w:p>
    <w:p w14:paraId="5C5CE5AB" w14:textId="77777777"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14:paraId="72E3AB55" w14:textId="77777777" w:rsidR="00B03012" w:rsidRPr="00D20C97" w:rsidRDefault="005F4557" w:rsidP="003955BC">
      <w:pPr>
        <w:spacing w:after="0"/>
        <w:ind w:left="0" w:right="0"/>
        <w:jc w:val="both"/>
        <w:rPr>
          <w:rFonts w:cs="Arial"/>
          <w:b/>
          <w:sz w:val="28"/>
          <w:szCs w:val="28"/>
        </w:rPr>
      </w:pPr>
      <w:r w:rsidRPr="00D20C97">
        <w:rPr>
          <w:rFonts w:cs="Arial"/>
          <w:b/>
          <w:sz w:val="28"/>
          <w:szCs w:val="28"/>
        </w:rPr>
        <w:t xml:space="preserve">Základní </w:t>
      </w:r>
      <w:r w:rsidR="006B22DA" w:rsidRPr="00D20C97">
        <w:rPr>
          <w:rFonts w:cs="Arial"/>
          <w:b/>
          <w:sz w:val="28"/>
          <w:szCs w:val="28"/>
        </w:rPr>
        <w:t xml:space="preserve">povinnosti </w:t>
      </w:r>
      <w:r w:rsidR="00D20C97">
        <w:rPr>
          <w:rFonts w:cs="Arial"/>
          <w:b/>
          <w:sz w:val="28"/>
          <w:szCs w:val="28"/>
        </w:rPr>
        <w:t>osob vstupujících/</w:t>
      </w:r>
      <w:r w:rsidR="003955BC" w:rsidRPr="00D20C97">
        <w:rPr>
          <w:rFonts w:cs="Arial"/>
          <w:b/>
          <w:sz w:val="28"/>
          <w:szCs w:val="28"/>
        </w:rPr>
        <w:t>vjíždějících do areál</w:t>
      </w:r>
      <w:r w:rsidR="00A33009">
        <w:rPr>
          <w:rFonts w:cs="Arial"/>
          <w:b/>
          <w:sz w:val="28"/>
          <w:szCs w:val="28"/>
        </w:rPr>
        <w:t>u podniku</w:t>
      </w:r>
      <w:r w:rsidR="003955BC" w:rsidRPr="00D20C97">
        <w:rPr>
          <w:rFonts w:cs="Arial"/>
          <w:b/>
          <w:sz w:val="28"/>
          <w:szCs w:val="28"/>
        </w:rPr>
        <w:t xml:space="preserve"> VOP CZ, </w:t>
      </w:r>
      <w:r w:rsidR="00056B39" w:rsidRPr="00D20C97">
        <w:rPr>
          <w:rFonts w:cs="Arial"/>
          <w:b/>
          <w:sz w:val="28"/>
          <w:szCs w:val="28"/>
        </w:rPr>
        <w:t>s.</w:t>
      </w:r>
      <w:r w:rsidR="0062185D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>p.</w:t>
      </w:r>
      <w:r w:rsidR="006B22DA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</w:p>
    <w:p w14:paraId="2330D065" w14:textId="77777777" w:rsidR="005F4557" w:rsidRDefault="005F4557" w:rsidP="00CC3C69">
      <w:pPr>
        <w:spacing w:after="0"/>
        <w:ind w:left="0"/>
        <w:rPr>
          <w:rFonts w:cs="Arial"/>
          <w:sz w:val="22"/>
          <w:szCs w:val="22"/>
        </w:rPr>
      </w:pPr>
    </w:p>
    <w:p w14:paraId="22B7778D" w14:textId="77777777"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14:paraId="73723349" w14:textId="77777777" w:rsidR="005F4557" w:rsidRPr="00700F50" w:rsidRDefault="005F4557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Definice základních pojmů</w:t>
      </w:r>
    </w:p>
    <w:p w14:paraId="7F267A44" w14:textId="77777777"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022D8190" w14:textId="77777777"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14:paraId="26D0125C" w14:textId="77777777" w:rsidR="00DF2C91" w:rsidRDefault="00066411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zaměstnanec společnosti, která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,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jakožto 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zpracovatel, resp. dodavatel při dodávce dílů na základě smlouvy (dále jen „</w:t>
      </w:r>
      <w:r w:rsidR="0062185D" w:rsidRPr="0062185D">
        <w:rPr>
          <w:rFonts w:ascii="Arial" w:hAnsi="Arial" w:cs="Arial"/>
          <w:i/>
          <w:color w:val="000000" w:themeColor="text1"/>
          <w:sz w:val="20"/>
          <w:szCs w:val="20"/>
        </w:rPr>
        <w:t>dodavatel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“)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175D0AE0" w14:textId="77777777"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Cs w:val="12"/>
        </w:rPr>
      </w:pPr>
    </w:p>
    <w:p w14:paraId="6776E760" w14:textId="77777777" w:rsidR="00285F8E" w:rsidRPr="003955BC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14:paraId="579729F6" w14:textId="77777777" w:rsidR="00874A03" w:rsidRDefault="0062185D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874A03" w:rsidRPr="003955BC">
        <w:rPr>
          <w:rFonts w:ascii="Arial" w:hAnsi="Arial" w:cs="Arial"/>
          <w:sz w:val="20"/>
          <w:szCs w:val="20"/>
        </w:rPr>
        <w:t>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="00874A03"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="00874A03" w:rsidRPr="003955BC">
        <w:rPr>
          <w:rFonts w:ascii="Arial" w:hAnsi="Arial" w:cs="Arial"/>
          <w:sz w:val="20"/>
          <w:szCs w:val="20"/>
        </w:rPr>
        <w:t xml:space="preserve"> s ostrahou </w:t>
      </w:r>
      <w:r>
        <w:rPr>
          <w:rFonts w:ascii="Arial" w:hAnsi="Arial" w:cs="Arial"/>
          <w:sz w:val="20"/>
          <w:szCs w:val="20"/>
        </w:rPr>
        <w:t>u </w:t>
      </w:r>
      <w:r w:rsidR="0029338F" w:rsidRPr="003955BC">
        <w:rPr>
          <w:rFonts w:ascii="Arial" w:hAnsi="Arial" w:cs="Arial"/>
          <w:sz w:val="20"/>
          <w:szCs w:val="20"/>
        </w:rPr>
        <w:t>osob</w:t>
      </w:r>
      <w:r w:rsidR="00874A03"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</w:t>
      </w:r>
      <w:r>
        <w:rPr>
          <w:rFonts w:ascii="Arial" w:hAnsi="Arial" w:cs="Arial"/>
          <w:sz w:val="20"/>
          <w:szCs w:val="20"/>
        </w:rPr>
        <w:t xml:space="preserve"> osoba musí hovořit českým nebo </w:t>
      </w:r>
      <w:r w:rsidR="001603D0" w:rsidRPr="003955BC">
        <w:rPr>
          <w:rFonts w:ascii="Arial" w:hAnsi="Arial" w:cs="Arial"/>
          <w:sz w:val="20"/>
          <w:szCs w:val="20"/>
        </w:rPr>
        <w:t>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14:paraId="5D31A545" w14:textId="77777777"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Cs w:val="12"/>
        </w:rPr>
      </w:pPr>
    </w:p>
    <w:p w14:paraId="549E3F47" w14:textId="77777777" w:rsidR="00585019" w:rsidRPr="003955BC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14:paraId="55EE6042" w14:textId="77777777" w:rsidR="00C06C09" w:rsidRPr="003955BC" w:rsidRDefault="00C06C09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34EF992C" w14:textId="77777777" w:rsidR="00BF0216" w:rsidRPr="00700F50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Cs w:val="12"/>
          <w:u w:val="single"/>
        </w:rPr>
      </w:pPr>
    </w:p>
    <w:p w14:paraId="66D3F49D" w14:textId="77777777" w:rsidR="00BF0216" w:rsidRPr="003955BC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Prvotní dokumenty</w:t>
      </w:r>
    </w:p>
    <w:p w14:paraId="6C5C1DBF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24EE2C1D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601F1499" w14:textId="77777777" w:rsidR="00AD13CB" w:rsidRPr="003955BC" w:rsidRDefault="009453CE" w:rsidP="00700F50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uvedením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pracovníci </w:t>
      </w:r>
      <w:r w:rsidR="00CF4B0C" w:rsidRPr="003955BC">
        <w:rPr>
          <w:rFonts w:ascii="Arial" w:hAnsi="Arial" w:cs="Arial"/>
          <w:sz w:val="20"/>
          <w:szCs w:val="20"/>
        </w:rPr>
        <w:t>jedou,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> 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14:paraId="23661709" w14:textId="77777777" w:rsidR="001D4038" w:rsidRPr="003955BC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1E8E8BDD" w14:textId="77777777" w:rsidR="00E56328" w:rsidRPr="003955BC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5D985DB9" w14:textId="77777777" w:rsidR="00292DE6" w:rsidRPr="00700F50" w:rsidRDefault="00292DE6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Základní povinnosti dodavatele</w:t>
      </w:r>
    </w:p>
    <w:p w14:paraId="39506424" w14:textId="77777777" w:rsidR="00861759" w:rsidRPr="00861759" w:rsidRDefault="00861759" w:rsidP="00861759">
      <w:pPr>
        <w:spacing w:after="0"/>
      </w:pPr>
    </w:p>
    <w:p w14:paraId="5C1E7C10" w14:textId="77777777"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povinen zajistit, aby jeho zaměstnanci či osoby, které provádí plnění pro </w:t>
      </w:r>
      <w:r w:rsidR="0062185D">
        <w:rPr>
          <w:rFonts w:ascii="Arial" w:hAnsi="Arial" w:cs="Arial"/>
          <w:sz w:val="20"/>
          <w:szCs w:val="20"/>
        </w:rPr>
        <w:t>objednatele</w:t>
      </w:r>
      <w:r w:rsidR="0062185D" w:rsidRPr="003955BC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>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188A5A7D" w14:textId="77777777"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0EBE3DBD" w14:textId="77777777" w:rsidR="00292DE6" w:rsidRPr="003955BC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14:paraId="33532459" w14:textId="77777777" w:rsidR="0029338F" w:rsidRPr="00700F50" w:rsidRDefault="00292DE6" w:rsidP="00700F50">
      <w:pPr>
        <w:pStyle w:val="Nadpis1"/>
        <w:spacing w:before="0" w:after="0"/>
        <w:ind w:left="284" w:hanging="284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 xml:space="preserve"> Hlavní povinnosti osob vstupujících/vjíždějících a pohybujících se v areálech VOP CZ</w:t>
      </w:r>
      <w:r w:rsidR="00861759" w:rsidRPr="00700F50">
        <w:rPr>
          <w:rFonts w:cs="Arial"/>
          <w:sz w:val="24"/>
          <w:szCs w:val="24"/>
        </w:rPr>
        <w:t>,</w:t>
      </w:r>
      <w:r w:rsidRPr="00700F50">
        <w:rPr>
          <w:rFonts w:cs="Arial"/>
          <w:sz w:val="24"/>
          <w:szCs w:val="24"/>
        </w:rPr>
        <w:t xml:space="preserve"> s.</w:t>
      </w:r>
      <w:r w:rsidR="0062185D">
        <w:rPr>
          <w:rFonts w:cs="Arial"/>
          <w:sz w:val="24"/>
          <w:szCs w:val="24"/>
        </w:rPr>
        <w:t xml:space="preserve"> </w:t>
      </w:r>
      <w:r w:rsidRPr="00700F50">
        <w:rPr>
          <w:rFonts w:cs="Arial"/>
          <w:sz w:val="24"/>
          <w:szCs w:val="24"/>
        </w:rPr>
        <w:t>p.</w:t>
      </w:r>
    </w:p>
    <w:p w14:paraId="17A63603" w14:textId="77777777" w:rsidR="00292DE6" w:rsidRPr="003955BC" w:rsidRDefault="00292DE6" w:rsidP="00CC3C69">
      <w:pPr>
        <w:spacing w:after="0"/>
        <w:ind w:left="0"/>
        <w:rPr>
          <w:rFonts w:cs="Arial"/>
          <w:szCs w:val="20"/>
        </w:rPr>
      </w:pPr>
    </w:p>
    <w:p w14:paraId="5E72D619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14:paraId="768C6215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14:paraId="029BBA24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14:paraId="2B40A9F5" w14:textId="77777777"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</w:t>
      </w:r>
      <w:r w:rsidRPr="003955BC">
        <w:rPr>
          <w:rFonts w:ascii="Arial" w:hAnsi="Arial" w:cs="Arial"/>
          <w:sz w:val="20"/>
          <w:szCs w:val="20"/>
        </w:rPr>
        <w:lastRenderedPageBreak/>
        <w:t xml:space="preserve">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14:paraId="6AC4DC4B" w14:textId="77777777" w:rsidR="00EC48FE" w:rsidRPr="003955BC" w:rsidRDefault="00EC48FE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</w:t>
      </w:r>
      <w:r w:rsidR="0062185D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361/2000 Sb., o provozu na pozemních komunikacích, v platném znění, včetně dodržování povolené rychlosti, respektování dopravního značení a parkování na vyhrazených místech.</w:t>
      </w:r>
    </w:p>
    <w:p w14:paraId="1D44143F" w14:textId="77777777" w:rsidR="00700F50" w:rsidRPr="003955BC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14:paraId="57C9770C" w14:textId="77777777" w:rsidR="00500B0D" w:rsidRPr="003955BC" w:rsidRDefault="00500B0D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14:paraId="66E8F01B" w14:textId="77777777" w:rsidR="00500B0D" w:rsidRPr="00D20C97" w:rsidRDefault="00500B0D" w:rsidP="00CC3C69">
      <w:pPr>
        <w:spacing w:after="0"/>
        <w:ind w:left="0"/>
        <w:rPr>
          <w:rFonts w:cs="Arial"/>
          <w:sz w:val="16"/>
          <w:szCs w:val="16"/>
          <w:lang w:val="en-US"/>
        </w:rPr>
      </w:pPr>
    </w:p>
    <w:p w14:paraId="11503977" w14:textId="77777777"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14:paraId="4DB95529" w14:textId="77777777" w:rsidR="00500B0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5A04D1F2" w14:textId="77777777"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14:paraId="05F718C5" w14:textId="77777777"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14:paraId="737DE799" w14:textId="77777777" w:rsidR="00A83EB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14:paraId="402AD4F7" w14:textId="77777777"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16"/>
          <w:szCs w:val="16"/>
        </w:rPr>
      </w:pPr>
    </w:p>
    <w:p w14:paraId="4638CF49" w14:textId="77777777" w:rsidR="00A83EBD" w:rsidRPr="003955BC" w:rsidRDefault="00A83EB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14:paraId="0C750F45" w14:textId="77777777" w:rsidR="00056B39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14:paraId="01D78530" w14:textId="77777777" w:rsid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41D41FA" w14:textId="77777777" w:rsidR="00700F50" w:rsidRPr="003955BC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178EEDD" w14:textId="77777777" w:rsidR="00974D61" w:rsidRPr="003955BC" w:rsidRDefault="00974D61" w:rsidP="00AF3E94">
      <w:pPr>
        <w:pStyle w:val="Nadpis2"/>
        <w:tabs>
          <w:tab w:val="clear" w:pos="284"/>
          <w:tab w:val="num" w:pos="0"/>
          <w:tab w:val="left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>, s.</w:t>
      </w:r>
      <w:r w:rsidR="0062185D">
        <w:rPr>
          <w:rFonts w:cs="Arial"/>
          <w:sz w:val="20"/>
          <w:szCs w:val="20"/>
        </w:rPr>
        <w:t xml:space="preserve"> </w:t>
      </w:r>
      <w:r w:rsidR="001D0464">
        <w:rPr>
          <w:rFonts w:cs="Arial"/>
          <w:sz w:val="20"/>
          <w:szCs w:val="20"/>
        </w:rPr>
        <w:t>p.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</w:p>
    <w:p w14:paraId="07705301" w14:textId="77777777" w:rsidR="00681EAB" w:rsidRPr="00D20C97" w:rsidRDefault="00681EAB" w:rsidP="00CC3C69">
      <w:pPr>
        <w:spacing w:after="0"/>
        <w:ind w:left="0"/>
        <w:rPr>
          <w:rFonts w:cs="Arial"/>
          <w:sz w:val="16"/>
          <w:szCs w:val="16"/>
        </w:rPr>
      </w:pPr>
    </w:p>
    <w:p w14:paraId="7B2D021C" w14:textId="77777777"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08B6E795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6BDEF8E5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14:paraId="63FF6B1D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14:paraId="58BD368A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14:paraId="6DE22166" w14:textId="77777777"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14:paraId="17283B05" w14:textId="77777777"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14:paraId="7D6CF71E" w14:textId="77777777"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585144F7" w14:textId="77777777"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14:paraId="40CF965D" w14:textId="77777777"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76C8576E" w14:textId="77777777"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7ECF1B81" w14:textId="77777777"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14:paraId="6A5F3080" w14:textId="77777777"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14:paraId="60D49C74" w14:textId="77777777"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>agresivní, nebezpečná</w:t>
      </w:r>
      <w:r w:rsidR="00AF22D7" w:rsidRPr="003955BC">
        <w:rPr>
          <w:rFonts w:ascii="Arial" w:hAnsi="Arial" w:cs="Arial"/>
          <w:sz w:val="20"/>
          <w:szCs w:val="20"/>
        </w:rPr>
        <w:t xml:space="preserve"> </w:t>
      </w:r>
      <w:r w:rsidR="00790DDF" w:rsidRPr="003955BC">
        <w:rPr>
          <w:rFonts w:ascii="Arial" w:hAnsi="Arial" w:cs="Arial"/>
          <w:sz w:val="20"/>
          <w:szCs w:val="20"/>
        </w:rPr>
        <w:t>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5782F4F1" w14:textId="77777777" w:rsidR="00056B39" w:rsidRPr="003955BC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3955BC">
        <w:rPr>
          <w:rFonts w:ascii="Arial" w:hAnsi="Arial" w:cs="Arial"/>
          <w:sz w:val="20"/>
          <w:szCs w:val="20"/>
        </w:rPr>
        <w:t xml:space="preserve">  -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14:paraId="55FBA37B" w14:textId="77777777" w:rsidR="008667DC" w:rsidRPr="00B110F7" w:rsidRDefault="008667DC" w:rsidP="00CC3C69">
      <w:pPr>
        <w:pStyle w:val="romanv2"/>
        <w:spacing w:line="240" w:lineRule="auto"/>
        <w:rPr>
          <w:rFonts w:ascii="Arial" w:hAnsi="Arial" w:cs="Arial"/>
          <w:sz w:val="36"/>
          <w:szCs w:val="36"/>
        </w:rPr>
      </w:pPr>
    </w:p>
    <w:p w14:paraId="31BB8F09" w14:textId="77777777" w:rsidR="00E62FC3" w:rsidRPr="003955BC" w:rsidRDefault="00E62FC3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14:paraId="036B0E96" w14:textId="77777777" w:rsidR="00E62FC3" w:rsidRPr="00D20C97" w:rsidRDefault="00E62FC3" w:rsidP="00CC3C69">
      <w:pPr>
        <w:spacing w:after="0"/>
        <w:ind w:left="0"/>
        <w:rPr>
          <w:rFonts w:cs="Arial"/>
          <w:sz w:val="16"/>
          <w:szCs w:val="16"/>
        </w:rPr>
      </w:pPr>
    </w:p>
    <w:p w14:paraId="3D1B3A74" w14:textId="77777777" w:rsidR="008E51E6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>é v souladu s vnitřními předpisy společnosti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835AD6">
        <w:rPr>
          <w:rFonts w:ascii="Arial" w:hAnsi="Arial" w:cs="Arial"/>
          <w:sz w:val="20"/>
          <w:szCs w:val="20"/>
        </w:rPr>
        <w:t>p.</w:t>
      </w:r>
    </w:p>
    <w:p w14:paraId="589E4330" w14:textId="77777777" w:rsidR="00B110F7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14:paraId="4A847A7A" w14:textId="77777777" w:rsidR="00835AD6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14:paraId="575B85B1" w14:textId="77777777" w:rsidR="001D0464" w:rsidRPr="001D046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14:paraId="6D24BC4D" w14:textId="77777777" w:rsidR="00173F52" w:rsidRDefault="00173F52" w:rsidP="00B110F7">
      <w:pPr>
        <w:pStyle w:val="Nadpis2"/>
        <w:tabs>
          <w:tab w:val="clear" w:pos="284"/>
          <w:tab w:val="num" w:pos="426"/>
        </w:tabs>
        <w:spacing w:befor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Mlčenlivost </w:t>
      </w:r>
    </w:p>
    <w:p w14:paraId="3558D07B" w14:textId="77777777" w:rsidR="00835AD6" w:rsidRPr="00D20C97" w:rsidRDefault="00835AD6" w:rsidP="00D20C97">
      <w:pPr>
        <w:spacing w:after="0"/>
        <w:rPr>
          <w:sz w:val="16"/>
          <w:szCs w:val="16"/>
        </w:rPr>
      </w:pPr>
    </w:p>
    <w:p w14:paraId="2B42D7ED" w14:textId="77777777"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>s </w:t>
      </w:r>
      <w:r w:rsidR="0062185D">
        <w:rPr>
          <w:rFonts w:ascii="Arial" w:hAnsi="Arial" w:cs="Arial"/>
          <w:sz w:val="20"/>
          <w:szCs w:val="20"/>
        </w:rPr>
        <w:t xml:space="preserve">objednatelem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>odavatel neoprávněně použije důvěrnou informaci v rozporu s tímto ustanovením či právními předpisy, je povinen k náhradě škody z toho vzniklé a je povinen vydat to, oč se obohatil.</w:t>
      </w:r>
    </w:p>
    <w:p w14:paraId="3E625F63" w14:textId="77777777" w:rsidR="00757785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 xml:space="preserve">fakt uzavření smlouvy s </w:t>
      </w:r>
      <w:r w:rsidR="0062185D">
        <w:rPr>
          <w:rFonts w:ascii="Arial" w:hAnsi="Arial" w:cs="Arial"/>
          <w:sz w:val="20"/>
          <w:szCs w:val="20"/>
        </w:rPr>
        <w:t>objednatelem</w:t>
      </w:r>
      <w:r w:rsidR="0062185D" w:rsidRPr="003955BC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>
        <w:rPr>
          <w:rFonts w:ascii="Arial" w:hAnsi="Arial" w:cs="Arial"/>
          <w:sz w:val="20"/>
          <w:szCs w:val="20"/>
        </w:rPr>
        <w:t xml:space="preserve">výslovně souhlasí s tím, že </w:t>
      </w:r>
      <w:r w:rsidR="0062185D">
        <w:rPr>
          <w:rFonts w:ascii="Arial" w:hAnsi="Arial" w:cs="Arial"/>
          <w:sz w:val="20"/>
          <w:szCs w:val="20"/>
        </w:rPr>
        <w:t xml:space="preserve">objednatel </w:t>
      </w:r>
      <w:r w:rsidR="00835AD6">
        <w:rPr>
          <w:rFonts w:ascii="Arial" w:hAnsi="Arial" w:cs="Arial"/>
          <w:sz w:val="20"/>
          <w:szCs w:val="20"/>
        </w:rPr>
        <w:t>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5EF22CF5" w14:textId="77777777" w:rsidR="006A7563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0BB3A499" w14:textId="77777777" w:rsidR="006A7563" w:rsidRPr="003955BC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05BE4326" w14:textId="77777777" w:rsidR="00757785" w:rsidRDefault="00757785" w:rsidP="006A7563">
      <w:pPr>
        <w:pStyle w:val="Nadpis1"/>
        <w:spacing w:before="0" w:after="0"/>
        <w:rPr>
          <w:rFonts w:cs="Arial"/>
          <w:sz w:val="24"/>
          <w:szCs w:val="24"/>
        </w:rPr>
      </w:pPr>
      <w:r w:rsidRPr="00835AD6">
        <w:rPr>
          <w:rFonts w:cs="Arial"/>
          <w:sz w:val="24"/>
          <w:szCs w:val="24"/>
        </w:rPr>
        <w:t>Firmy v pronájmu v areálu podniku</w:t>
      </w:r>
      <w:r w:rsidR="006A7563">
        <w:rPr>
          <w:rFonts w:cs="Arial"/>
          <w:sz w:val="24"/>
          <w:szCs w:val="24"/>
        </w:rPr>
        <w:t xml:space="preserve"> VOP CZ, s.</w:t>
      </w:r>
      <w:r w:rsidR="0062185D">
        <w:rPr>
          <w:rFonts w:cs="Arial"/>
          <w:sz w:val="24"/>
          <w:szCs w:val="24"/>
        </w:rPr>
        <w:t xml:space="preserve"> </w:t>
      </w:r>
      <w:r w:rsidR="006A7563">
        <w:rPr>
          <w:rFonts w:cs="Arial"/>
          <w:sz w:val="24"/>
          <w:szCs w:val="24"/>
        </w:rPr>
        <w:t>p.</w:t>
      </w:r>
    </w:p>
    <w:p w14:paraId="6F22B9CE" w14:textId="77777777" w:rsidR="006A7563" w:rsidRPr="006A7563" w:rsidRDefault="006A7563" w:rsidP="006A7563">
      <w:pPr>
        <w:spacing w:after="0"/>
      </w:pPr>
    </w:p>
    <w:p w14:paraId="223F0C19" w14:textId="77777777" w:rsidR="00173F52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r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67BFE316" w14:textId="77777777" w:rsidR="00757785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4777B230" w14:textId="77777777"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55FBA431" w14:textId="77777777" w:rsidR="008E51E6" w:rsidRDefault="008E51E6" w:rsidP="00CC3C69">
      <w:pPr>
        <w:pStyle w:val="Nadpis1"/>
        <w:numPr>
          <w:ilvl w:val="0"/>
          <w:numId w:val="1"/>
        </w:numPr>
        <w:tabs>
          <w:tab w:val="num" w:pos="284"/>
        </w:tabs>
        <w:spacing w:before="0" w:after="0"/>
        <w:ind w:left="0" w:firstLine="0"/>
        <w:rPr>
          <w:rFonts w:cs="Arial"/>
          <w:sz w:val="24"/>
          <w:szCs w:val="24"/>
        </w:rPr>
      </w:pPr>
      <w:r w:rsidRPr="006A7563">
        <w:rPr>
          <w:rFonts w:cs="Arial"/>
          <w:sz w:val="24"/>
          <w:szCs w:val="24"/>
        </w:rPr>
        <w:t>Důkazní břemeno</w:t>
      </w:r>
    </w:p>
    <w:p w14:paraId="31D6D3F4" w14:textId="77777777" w:rsidR="006A7563" w:rsidRPr="006A7563" w:rsidRDefault="006A7563" w:rsidP="006A7563">
      <w:pPr>
        <w:spacing w:after="0"/>
      </w:pPr>
    </w:p>
    <w:p w14:paraId="198DFD8D" w14:textId="77777777"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7744CFC1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14:paraId="25E30E89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14:paraId="12B15525" w14:textId="77777777"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14:paraId="381C28D6" w14:textId="77777777"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2B575CA8" w14:textId="77777777" w:rsidR="009F332B" w:rsidRPr="003955BC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14:paraId="518A5460" w14:textId="77777777" w:rsidR="008E51E6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42D3BB52" w14:textId="77777777" w:rsidR="00070C80" w:rsidRPr="003955BC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4FC60777" w14:textId="77777777" w:rsidR="008E51E6" w:rsidRPr="00070C80" w:rsidRDefault="00D7745E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070C80">
        <w:rPr>
          <w:rFonts w:cs="Arial"/>
          <w:sz w:val="24"/>
          <w:szCs w:val="24"/>
        </w:rPr>
        <w:t>Zajištění závazku</w:t>
      </w:r>
    </w:p>
    <w:p w14:paraId="7B192F6D" w14:textId="77777777" w:rsidR="004C3FA6" w:rsidRPr="003955BC" w:rsidRDefault="004C3FA6" w:rsidP="00CC3C69">
      <w:pPr>
        <w:spacing w:after="0"/>
        <w:ind w:left="0"/>
        <w:rPr>
          <w:rFonts w:cs="Arial"/>
          <w:szCs w:val="20"/>
        </w:rPr>
      </w:pPr>
    </w:p>
    <w:p w14:paraId="103D6894" w14:textId="77777777"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14:paraId="1EE1B289" w14:textId="77777777"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První porušení -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 xml:space="preserve">pokuta </w:t>
      </w:r>
    </w:p>
    <w:p w14:paraId="538AF128" w14:textId="77777777"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14527F00" w14:textId="77777777" w:rsidR="004C3FA6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14:paraId="3BDED2F4" w14:textId="77777777" w:rsidR="00070C80" w:rsidRPr="00070C80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14:paraId="6E4FBE11" w14:textId="77777777" w:rsidR="00647E1D" w:rsidRPr="003955BC" w:rsidRDefault="00647E1D" w:rsidP="00070C8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14:paraId="043B93CE" w14:textId="77777777" w:rsidR="00647E1D" w:rsidRPr="00D20C97" w:rsidRDefault="00647E1D" w:rsidP="00CC3C69">
      <w:pPr>
        <w:spacing w:after="0"/>
        <w:ind w:left="0"/>
        <w:rPr>
          <w:rFonts w:cs="Arial"/>
          <w:sz w:val="16"/>
          <w:szCs w:val="16"/>
        </w:rPr>
      </w:pPr>
    </w:p>
    <w:p w14:paraId="7CA20299" w14:textId="77777777"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6E4AB3B2" w14:textId="77777777"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42DCA747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30883">
        <w:rPr>
          <w:rFonts w:ascii="Arial" w:hAnsi="Arial" w:cs="Arial"/>
          <w:sz w:val="20"/>
          <w:szCs w:val="20"/>
        </w:rPr>
        <w:t>s.p</w:t>
      </w:r>
      <w:proofErr w:type="spellEnd"/>
      <w:r w:rsidR="00F30883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14:paraId="260A3320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70580E6A" w14:textId="77777777"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7D2DF6C2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Fotografování: 100.000 Kč;</w:t>
      </w:r>
    </w:p>
    <w:p w14:paraId="67607339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14:paraId="7A31508F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50EC6BA5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18EA6FC9" w14:textId="77777777"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74CF3980" w14:textId="77777777"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4CDDC847" w14:textId="77777777" w:rsidR="00C175A4" w:rsidRPr="003955BC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proofErr w:type="gramStart"/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vystaví dodavateli samostatný výměr.</w:t>
      </w:r>
    </w:p>
    <w:p w14:paraId="73593178" w14:textId="77777777"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14:paraId="3FCBB517" w14:textId="77777777"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14:paraId="04EF0DCC" w14:textId="77777777" w:rsidR="00C175A4" w:rsidRPr="00CC18CA" w:rsidRDefault="00C175A4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CC18CA">
        <w:rPr>
          <w:rFonts w:cs="Arial"/>
          <w:sz w:val="24"/>
          <w:szCs w:val="24"/>
        </w:rPr>
        <w:t>Závazek dodavatele prokazatelně seznámit další osoby s těmito podmínkami</w:t>
      </w:r>
    </w:p>
    <w:p w14:paraId="61F107CD" w14:textId="77777777" w:rsidR="00C175A4" w:rsidRPr="003955BC" w:rsidRDefault="00C175A4" w:rsidP="00CC3C69">
      <w:pPr>
        <w:spacing w:after="0"/>
        <w:ind w:left="0"/>
        <w:rPr>
          <w:rFonts w:cs="Arial"/>
          <w:szCs w:val="20"/>
        </w:rPr>
      </w:pPr>
    </w:p>
    <w:p w14:paraId="76C52241" w14:textId="77777777"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14:paraId="03C00F34" w14:textId="77777777"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A13ED78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6989FB8B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6D83F383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A21D7A1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F5A432E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4D03A1D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35254DD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88E4C19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60A1C32" w14:textId="77777777"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060DD"/>
    <w:rsid w:val="0014104D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2155"/>
    <w:rsid w:val="003955BC"/>
    <w:rsid w:val="003A283E"/>
    <w:rsid w:val="003E49E1"/>
    <w:rsid w:val="003F7044"/>
    <w:rsid w:val="0040585F"/>
    <w:rsid w:val="004061E9"/>
    <w:rsid w:val="00422955"/>
    <w:rsid w:val="004639FE"/>
    <w:rsid w:val="004803FB"/>
    <w:rsid w:val="004B24CF"/>
    <w:rsid w:val="004B7CFD"/>
    <w:rsid w:val="004C3878"/>
    <w:rsid w:val="004C3FA6"/>
    <w:rsid w:val="004D005C"/>
    <w:rsid w:val="004D7F40"/>
    <w:rsid w:val="004F4E94"/>
    <w:rsid w:val="00500B0D"/>
    <w:rsid w:val="00505AF7"/>
    <w:rsid w:val="005549A4"/>
    <w:rsid w:val="00585019"/>
    <w:rsid w:val="00596BFE"/>
    <w:rsid w:val="005B01B7"/>
    <w:rsid w:val="005F11D0"/>
    <w:rsid w:val="005F4557"/>
    <w:rsid w:val="006014B8"/>
    <w:rsid w:val="0062185D"/>
    <w:rsid w:val="006465F0"/>
    <w:rsid w:val="00647E1D"/>
    <w:rsid w:val="006770AC"/>
    <w:rsid w:val="00681EAB"/>
    <w:rsid w:val="006A1765"/>
    <w:rsid w:val="006A7563"/>
    <w:rsid w:val="006B12CB"/>
    <w:rsid w:val="006B22DA"/>
    <w:rsid w:val="006B7C9B"/>
    <w:rsid w:val="006F4EE4"/>
    <w:rsid w:val="00700F50"/>
    <w:rsid w:val="00712B43"/>
    <w:rsid w:val="00726DDC"/>
    <w:rsid w:val="00757785"/>
    <w:rsid w:val="0078593A"/>
    <w:rsid w:val="00790DDF"/>
    <w:rsid w:val="007918B4"/>
    <w:rsid w:val="00793F6D"/>
    <w:rsid w:val="007B6F53"/>
    <w:rsid w:val="007E45FC"/>
    <w:rsid w:val="0080119E"/>
    <w:rsid w:val="00813BF0"/>
    <w:rsid w:val="00835AD6"/>
    <w:rsid w:val="00850698"/>
    <w:rsid w:val="00853716"/>
    <w:rsid w:val="00861759"/>
    <w:rsid w:val="008667DC"/>
    <w:rsid w:val="008701A2"/>
    <w:rsid w:val="00874A03"/>
    <w:rsid w:val="008B5901"/>
    <w:rsid w:val="008E51E6"/>
    <w:rsid w:val="00910421"/>
    <w:rsid w:val="0093113A"/>
    <w:rsid w:val="00936589"/>
    <w:rsid w:val="009453CE"/>
    <w:rsid w:val="0095537C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76E9C"/>
    <w:rsid w:val="00A83EBD"/>
    <w:rsid w:val="00A85997"/>
    <w:rsid w:val="00AC728B"/>
    <w:rsid w:val="00AC7677"/>
    <w:rsid w:val="00AD13CB"/>
    <w:rsid w:val="00AF22D7"/>
    <w:rsid w:val="00AF3E94"/>
    <w:rsid w:val="00AF5B5F"/>
    <w:rsid w:val="00B03012"/>
    <w:rsid w:val="00B110F7"/>
    <w:rsid w:val="00B33FCA"/>
    <w:rsid w:val="00B36A18"/>
    <w:rsid w:val="00B92109"/>
    <w:rsid w:val="00BB05DE"/>
    <w:rsid w:val="00BC600E"/>
    <w:rsid w:val="00BF0216"/>
    <w:rsid w:val="00BF6DF3"/>
    <w:rsid w:val="00C01EF9"/>
    <w:rsid w:val="00C059F9"/>
    <w:rsid w:val="00C05F46"/>
    <w:rsid w:val="00C06C09"/>
    <w:rsid w:val="00C175A4"/>
    <w:rsid w:val="00C401D1"/>
    <w:rsid w:val="00C66F6A"/>
    <w:rsid w:val="00C96A1D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B25C9"/>
    <w:rsid w:val="00DC591C"/>
    <w:rsid w:val="00DF2C91"/>
    <w:rsid w:val="00E34197"/>
    <w:rsid w:val="00E40767"/>
    <w:rsid w:val="00E56328"/>
    <w:rsid w:val="00E62FC3"/>
    <w:rsid w:val="00E828D0"/>
    <w:rsid w:val="00EC48FE"/>
    <w:rsid w:val="00F26DD2"/>
    <w:rsid w:val="00F30883"/>
    <w:rsid w:val="00F63840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BF289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97134-2A79-4386-AF2E-23E76CC65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1475</Words>
  <Characters>8707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Eva Brandová</cp:lastModifiedBy>
  <cp:revision>11</cp:revision>
  <cp:lastPrinted>2016-05-19T14:19:00Z</cp:lastPrinted>
  <dcterms:created xsi:type="dcterms:W3CDTF">2017-08-09T12:57:00Z</dcterms:created>
  <dcterms:modified xsi:type="dcterms:W3CDTF">2021-10-13T06:58:00Z</dcterms:modified>
</cp:coreProperties>
</file>